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54D7A" w14:textId="77777777" w:rsidR="00323427" w:rsidRDefault="00000000">
      <w:pPr>
        <w:jc w:val="center"/>
      </w:pPr>
      <w:r>
        <w:rPr>
          <w:b/>
          <w:color w:val="112B5D"/>
          <w:sz w:val="44"/>
        </w:rPr>
        <w:t>HVAC Dispatcher Basics</w:t>
      </w:r>
      <w:r>
        <w:rPr>
          <w:b/>
          <w:color w:val="112B5D"/>
          <w:sz w:val="44"/>
        </w:rPr>
        <w:br/>
        <w:t>Omega Air / Omega Tech Service</w:t>
      </w:r>
    </w:p>
    <w:p w14:paraId="541A0A26" w14:textId="77777777" w:rsidR="00323427" w:rsidRPr="009D31EF" w:rsidRDefault="00000000">
      <w:pPr>
        <w:jc w:val="center"/>
        <w:rPr>
          <w:lang w:val="ru-RU"/>
        </w:rPr>
      </w:pPr>
      <w:r w:rsidRPr="009D31EF">
        <w:rPr>
          <w:color w:val="3C3C3C"/>
          <w:sz w:val="22"/>
          <w:lang w:val="ru-RU"/>
        </w:rPr>
        <w:t xml:space="preserve">Базовая шпаргалка для диспетчера: кондиционеры, </w:t>
      </w:r>
      <w:r>
        <w:rPr>
          <w:color w:val="3C3C3C"/>
          <w:sz w:val="22"/>
        </w:rPr>
        <w:t>heat</w:t>
      </w:r>
      <w:r w:rsidRPr="009D31EF">
        <w:rPr>
          <w:color w:val="3C3C3C"/>
          <w:sz w:val="22"/>
          <w:lang w:val="ru-RU"/>
        </w:rPr>
        <w:t xml:space="preserve"> </w:t>
      </w:r>
      <w:r>
        <w:rPr>
          <w:color w:val="3C3C3C"/>
          <w:sz w:val="22"/>
        </w:rPr>
        <w:t>pump</w:t>
      </w:r>
      <w:r w:rsidRPr="009D31EF">
        <w:rPr>
          <w:color w:val="3C3C3C"/>
          <w:sz w:val="22"/>
          <w:lang w:val="ru-RU"/>
        </w:rPr>
        <w:t xml:space="preserve">, </w:t>
      </w:r>
      <w:r>
        <w:rPr>
          <w:color w:val="3C3C3C"/>
          <w:sz w:val="22"/>
        </w:rPr>
        <w:t>mini</w:t>
      </w:r>
      <w:r w:rsidRPr="009D31EF">
        <w:rPr>
          <w:color w:val="3C3C3C"/>
          <w:sz w:val="22"/>
          <w:lang w:val="ru-RU"/>
        </w:rPr>
        <w:t>-</w:t>
      </w:r>
      <w:r>
        <w:rPr>
          <w:color w:val="3C3C3C"/>
          <w:sz w:val="22"/>
        </w:rPr>
        <w:t>split</w:t>
      </w:r>
      <w:r w:rsidRPr="009D31EF">
        <w:rPr>
          <w:color w:val="3C3C3C"/>
          <w:sz w:val="22"/>
          <w:lang w:val="ru-RU"/>
        </w:rPr>
        <w:t xml:space="preserve">, </w:t>
      </w:r>
      <w:r>
        <w:rPr>
          <w:color w:val="3C3C3C"/>
          <w:sz w:val="22"/>
        </w:rPr>
        <w:t>furnace</w:t>
      </w:r>
      <w:r w:rsidRPr="009D31EF">
        <w:rPr>
          <w:color w:val="3C3C3C"/>
          <w:sz w:val="22"/>
          <w:lang w:val="ru-RU"/>
        </w:rPr>
        <w:t xml:space="preserve">, </w:t>
      </w:r>
      <w:r>
        <w:rPr>
          <w:color w:val="3C3C3C"/>
          <w:sz w:val="22"/>
        </w:rPr>
        <w:t>air</w:t>
      </w:r>
      <w:r w:rsidRPr="009D31EF">
        <w:rPr>
          <w:color w:val="3C3C3C"/>
          <w:sz w:val="22"/>
          <w:lang w:val="ru-RU"/>
        </w:rPr>
        <w:t xml:space="preserve"> </w:t>
      </w:r>
      <w:r>
        <w:rPr>
          <w:color w:val="3C3C3C"/>
          <w:sz w:val="22"/>
        </w:rPr>
        <w:t>handler</w:t>
      </w:r>
      <w:r w:rsidRPr="009D31EF">
        <w:rPr>
          <w:color w:val="3C3C3C"/>
          <w:sz w:val="22"/>
          <w:lang w:val="ru-RU"/>
        </w:rPr>
        <w:t>, вопросы клиенту и примерные цены.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323427" w:rsidRPr="009D31EF" w14:paraId="6C883FE2" w14:textId="77777777">
        <w:trPr>
          <w:jc w:val="center"/>
        </w:trPr>
        <w:tc>
          <w:tcPr>
            <w:tcW w:w="10368" w:type="dxa"/>
            <w:shd w:val="clear" w:color="auto" w:fill="EAF2FF"/>
            <w:vAlign w:val="center"/>
          </w:tcPr>
          <w:p w14:paraId="060442ED" w14:textId="48DAEAD5" w:rsidR="00323427" w:rsidRPr="009D31EF" w:rsidRDefault="00000000" w:rsidP="009D31EF">
            <w:pPr>
              <w:pStyle w:val="ListParagraph"/>
              <w:numPr>
                <w:ilvl w:val="0"/>
                <w:numId w:val="10"/>
              </w:numPr>
              <w:spacing w:after="0"/>
              <w:rPr>
                <w:lang w:val="ru-RU"/>
              </w:rPr>
            </w:pPr>
            <w:r w:rsidRPr="009D31EF">
              <w:rPr>
                <w:b/>
                <w:color w:val="112B5D"/>
                <w:lang w:val="ru-RU"/>
              </w:rPr>
              <w:t xml:space="preserve">Главная задача диспетчера: не быть техником, а правильно принять лид, задать базовые вопросы, собрать фото/информацию, записать в </w:t>
            </w:r>
            <w:r w:rsidRPr="009D31EF">
              <w:rPr>
                <w:b/>
                <w:color w:val="112B5D"/>
              </w:rPr>
              <w:t>Jobber</w:t>
            </w:r>
            <w:r w:rsidRPr="009D31EF">
              <w:rPr>
                <w:b/>
                <w:color w:val="112B5D"/>
                <w:lang w:val="ru-RU"/>
              </w:rPr>
              <w:t xml:space="preserve"> и передать дальше.</w:t>
            </w:r>
          </w:p>
        </w:tc>
      </w:tr>
    </w:tbl>
    <w:p w14:paraId="2DE28479" w14:textId="77777777" w:rsidR="00323427" w:rsidRDefault="00000000">
      <w:pPr>
        <w:pStyle w:val="Heading1"/>
      </w:pPr>
      <w:r>
        <w:rPr>
          <w:rFonts w:ascii="Arial" w:hAnsi="Arial"/>
        </w:rPr>
        <w:t>2. Самое важное правило по цене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323427" w:rsidRPr="009D31EF" w14:paraId="4B052D6A" w14:textId="77777777">
        <w:trPr>
          <w:jc w:val="center"/>
        </w:trPr>
        <w:tc>
          <w:tcPr>
            <w:tcW w:w="10368" w:type="dxa"/>
            <w:shd w:val="clear" w:color="auto" w:fill="FFF2CC"/>
            <w:vAlign w:val="center"/>
          </w:tcPr>
          <w:p w14:paraId="6600E2AE" w14:textId="77777777" w:rsidR="00323427" w:rsidRPr="009D31EF" w:rsidRDefault="00000000">
            <w:pPr>
              <w:spacing w:after="0"/>
              <w:rPr>
                <w:lang w:val="ru-RU"/>
              </w:rPr>
            </w:pPr>
            <w:r w:rsidRPr="009D31EF">
              <w:rPr>
                <w:b/>
                <w:color w:val="112B5D"/>
                <w:lang w:val="ru-RU"/>
              </w:rPr>
              <w:t>Никогда не обещаем точную цену по телефону. Можно дать примерный диапазон, но финальная цена только после диагностики, фото или осмотра объекта.</w:t>
            </w:r>
          </w:p>
        </w:tc>
      </w:tr>
    </w:tbl>
    <w:p w14:paraId="20AC0D2F" w14:textId="77777777" w:rsidR="00323427" w:rsidRDefault="00000000">
      <w:pPr>
        <w:spacing w:after="120" w:line="259" w:lineRule="auto"/>
      </w:pPr>
      <w:r>
        <w:t>Фраза для клиента: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323427" w14:paraId="3F1FEEAC" w14:textId="77777777">
        <w:trPr>
          <w:jc w:val="center"/>
        </w:trPr>
        <w:tc>
          <w:tcPr>
            <w:tcW w:w="10368" w:type="dxa"/>
            <w:shd w:val="clear" w:color="auto" w:fill="F3F6FA"/>
            <w:vAlign w:val="center"/>
          </w:tcPr>
          <w:p w14:paraId="0382771B" w14:textId="77777777" w:rsidR="00323427" w:rsidRDefault="00000000">
            <w:pPr>
              <w:spacing w:after="0"/>
            </w:pPr>
            <w:r>
              <w:rPr>
                <w:b/>
                <w:color w:val="112B5D"/>
              </w:rPr>
              <w:t>I can give you a general range, but the final quote depends on the inspection.</w:t>
            </w:r>
          </w:p>
        </w:tc>
      </w:tr>
    </w:tbl>
    <w:p w14:paraId="4714083D" w14:textId="77777777" w:rsidR="00323427" w:rsidRDefault="00000000">
      <w:pPr>
        <w:pStyle w:val="Heading1"/>
      </w:pPr>
      <w:r>
        <w:rPr>
          <w:rFonts w:ascii="Arial" w:hAnsi="Arial"/>
        </w:rPr>
        <w:t>3. Central AC / Центральный кондиционер</w:t>
      </w:r>
    </w:p>
    <w:p w14:paraId="668CD823" w14:textId="77777777" w:rsidR="00323427" w:rsidRDefault="00000000">
      <w:pPr>
        <w:jc w:val="center"/>
      </w:pPr>
      <w:r>
        <w:rPr>
          <w:noProof/>
        </w:rPr>
        <w:drawing>
          <wp:inline distT="0" distB="0" distL="0" distR="0" wp14:anchorId="7F3BB62C" wp14:editId="30C8AA80">
            <wp:extent cx="5852160" cy="4389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ntral_ac_system_infographic_diagram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C9799" w14:textId="77777777" w:rsidR="00323427" w:rsidRPr="009D31EF" w:rsidRDefault="00000000">
      <w:pPr>
        <w:spacing w:after="120" w:line="259" w:lineRule="auto"/>
        <w:rPr>
          <w:lang w:val="ru-RU"/>
        </w:rPr>
      </w:pPr>
      <w:r w:rsidRPr="009D31EF">
        <w:rPr>
          <w:lang w:val="ru-RU"/>
        </w:rPr>
        <w:t>Смысл: один наружный блок охлаждает дом через воздуховоды (</w:t>
      </w:r>
      <w:r>
        <w:t>ducts</w:t>
      </w:r>
      <w:r w:rsidRPr="009D31EF">
        <w:rPr>
          <w:lang w:val="ru-RU"/>
        </w:rPr>
        <w:t>) и решетки (</w:t>
      </w:r>
      <w:r>
        <w:t>vents</w:t>
      </w:r>
      <w:r w:rsidRPr="009D31EF">
        <w:rPr>
          <w:lang w:val="ru-RU"/>
        </w:rPr>
        <w:t xml:space="preserve">). Обычно внутри есть </w:t>
      </w:r>
      <w:r>
        <w:t>furnace</w:t>
      </w:r>
      <w:r w:rsidRPr="009D31EF">
        <w:rPr>
          <w:lang w:val="ru-RU"/>
        </w:rPr>
        <w:t xml:space="preserve"> и </w:t>
      </w:r>
      <w:r>
        <w:t>evaporator</w:t>
      </w:r>
      <w:r w:rsidRPr="009D31EF">
        <w:rPr>
          <w:lang w:val="ru-RU"/>
        </w:rPr>
        <w:t xml:space="preserve"> </w:t>
      </w:r>
      <w:r>
        <w:t>coil</w:t>
      </w:r>
      <w:r w:rsidRPr="009D31EF">
        <w:rPr>
          <w:lang w:val="ru-RU"/>
        </w:rPr>
        <w:t>.</w:t>
      </w:r>
    </w:p>
    <w:p w14:paraId="49609D1A" w14:textId="77777777" w:rsidR="00323427" w:rsidRPr="009D31EF" w:rsidRDefault="00000000">
      <w:pPr>
        <w:spacing w:after="120" w:line="259" w:lineRule="auto"/>
        <w:rPr>
          <w:lang w:val="ru-RU"/>
        </w:rPr>
      </w:pPr>
      <w:r w:rsidRPr="009D31EF">
        <w:rPr>
          <w:lang w:val="ru-RU"/>
        </w:rPr>
        <w:t xml:space="preserve">Что спросить: центральная система или </w:t>
      </w:r>
      <w:r>
        <w:t>mini</w:t>
      </w:r>
      <w:r w:rsidRPr="009D31EF">
        <w:rPr>
          <w:lang w:val="ru-RU"/>
        </w:rPr>
        <w:t>-</w:t>
      </w:r>
      <w:r>
        <w:t>split</w:t>
      </w:r>
      <w:r w:rsidRPr="009D31EF">
        <w:rPr>
          <w:lang w:val="ru-RU"/>
        </w:rPr>
        <w:t xml:space="preserve">? Наружный блок работает? Воздух из </w:t>
      </w:r>
      <w:r>
        <w:t>vents</w:t>
      </w:r>
      <w:r w:rsidRPr="009D31EF">
        <w:rPr>
          <w:lang w:val="ru-RU"/>
        </w:rPr>
        <w:t xml:space="preserve"> идет холодный, теплый или вообще не идет? Есть ли ошибка на термостате? Когда меняли фильтр?</w:t>
      </w:r>
    </w:p>
    <w:p w14:paraId="1A77C417" w14:textId="77777777" w:rsidR="00323427" w:rsidRPr="009D31EF" w:rsidRDefault="00000000">
      <w:pPr>
        <w:pStyle w:val="Heading1"/>
        <w:rPr>
          <w:lang w:val="ru-RU"/>
        </w:rPr>
      </w:pPr>
      <w:r w:rsidRPr="009D31EF">
        <w:rPr>
          <w:rFonts w:ascii="Arial" w:hAnsi="Arial"/>
          <w:lang w:val="ru-RU"/>
        </w:rPr>
        <w:lastRenderedPageBreak/>
        <w:t xml:space="preserve">4. </w:t>
      </w:r>
      <w:r>
        <w:rPr>
          <w:rFonts w:ascii="Arial" w:hAnsi="Arial"/>
        </w:rPr>
        <w:t>Heat</w:t>
      </w:r>
      <w:r w:rsidRPr="009D31EF">
        <w:rPr>
          <w:rFonts w:ascii="Arial" w:hAnsi="Arial"/>
          <w:lang w:val="ru-RU"/>
        </w:rPr>
        <w:t xml:space="preserve"> </w:t>
      </w:r>
      <w:r>
        <w:rPr>
          <w:rFonts w:ascii="Arial" w:hAnsi="Arial"/>
        </w:rPr>
        <w:t>Pump</w:t>
      </w:r>
      <w:r w:rsidRPr="009D31EF">
        <w:rPr>
          <w:rFonts w:ascii="Arial" w:hAnsi="Arial"/>
          <w:lang w:val="ru-RU"/>
        </w:rPr>
        <w:t xml:space="preserve"> / Тепловой насос</w:t>
      </w:r>
    </w:p>
    <w:p w14:paraId="7FAA716E" w14:textId="77777777" w:rsidR="00323427" w:rsidRDefault="00000000">
      <w:pPr>
        <w:jc w:val="center"/>
      </w:pPr>
      <w:r>
        <w:rPr>
          <w:noProof/>
        </w:rPr>
        <w:drawing>
          <wp:inline distT="0" distB="0" distL="0" distR="0" wp14:anchorId="1D41B55D" wp14:editId="7CD7617C">
            <wp:extent cx="5852160" cy="43891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vac_system_function_in_a_hom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8950" w14:textId="77777777" w:rsidR="00323427" w:rsidRPr="009D31EF" w:rsidRDefault="00000000">
      <w:pPr>
        <w:spacing w:after="120" w:line="259" w:lineRule="auto"/>
        <w:rPr>
          <w:lang w:val="ru-RU"/>
        </w:rPr>
      </w:pPr>
      <w:r w:rsidRPr="009D31EF">
        <w:rPr>
          <w:lang w:val="ru-RU"/>
        </w:rPr>
        <w:t xml:space="preserve">Смысл: </w:t>
      </w:r>
      <w:r>
        <w:t>heat</w:t>
      </w:r>
      <w:r w:rsidRPr="009D31EF">
        <w:rPr>
          <w:lang w:val="ru-RU"/>
        </w:rPr>
        <w:t xml:space="preserve"> </w:t>
      </w:r>
      <w:r>
        <w:t>pump</w:t>
      </w:r>
      <w:r w:rsidRPr="009D31EF">
        <w:rPr>
          <w:lang w:val="ru-RU"/>
        </w:rPr>
        <w:t xml:space="preserve"> может и охлаждать, и обогревать дом. Это важное направление для </w:t>
      </w:r>
      <w:r>
        <w:t>electrification</w:t>
      </w:r>
      <w:r w:rsidRPr="009D31EF">
        <w:rPr>
          <w:lang w:val="ru-RU"/>
        </w:rPr>
        <w:t xml:space="preserve"> и </w:t>
      </w:r>
      <w:r>
        <w:t>rebate</w:t>
      </w:r>
      <w:r w:rsidRPr="009D31EF">
        <w:rPr>
          <w:lang w:val="ru-RU"/>
        </w:rPr>
        <w:t>-программ.</w:t>
      </w:r>
    </w:p>
    <w:p w14:paraId="3676A1BF" w14:textId="77777777" w:rsidR="00323427" w:rsidRDefault="00000000">
      <w:pPr>
        <w:spacing w:after="120" w:line="259" w:lineRule="auto"/>
      </w:pPr>
      <w:r w:rsidRPr="009D31EF">
        <w:rPr>
          <w:lang w:val="ru-RU"/>
        </w:rPr>
        <w:t xml:space="preserve">Что спросить: проблема с </w:t>
      </w:r>
      <w:r>
        <w:t>cooling</w:t>
      </w:r>
      <w:r w:rsidRPr="009D31EF">
        <w:rPr>
          <w:lang w:val="ru-RU"/>
        </w:rPr>
        <w:t xml:space="preserve"> или </w:t>
      </w:r>
      <w:r>
        <w:t>heating</w:t>
      </w:r>
      <w:r w:rsidRPr="009D31EF">
        <w:rPr>
          <w:lang w:val="ru-RU"/>
        </w:rPr>
        <w:t xml:space="preserve">? Система вообще включается? Это </w:t>
      </w:r>
      <w:r>
        <w:t>gas</w:t>
      </w:r>
      <w:r w:rsidRPr="009D31EF">
        <w:rPr>
          <w:lang w:val="ru-RU"/>
        </w:rPr>
        <w:t xml:space="preserve"> </w:t>
      </w:r>
      <w:r>
        <w:t>furnace</w:t>
      </w:r>
      <w:r w:rsidRPr="009D31EF">
        <w:rPr>
          <w:lang w:val="ru-RU"/>
        </w:rPr>
        <w:t xml:space="preserve"> или </w:t>
      </w:r>
      <w:r>
        <w:t>electric</w:t>
      </w:r>
      <w:r w:rsidRPr="009D31EF">
        <w:rPr>
          <w:lang w:val="ru-RU"/>
        </w:rPr>
        <w:t xml:space="preserve"> </w:t>
      </w:r>
      <w:r>
        <w:t>heat</w:t>
      </w:r>
      <w:r w:rsidRPr="009D31EF">
        <w:rPr>
          <w:lang w:val="ru-RU"/>
        </w:rPr>
        <w:t xml:space="preserve"> </w:t>
      </w:r>
      <w:r>
        <w:t>pump</w:t>
      </w:r>
      <w:r w:rsidRPr="009D31EF">
        <w:rPr>
          <w:lang w:val="ru-RU"/>
        </w:rPr>
        <w:t xml:space="preserve">? </w:t>
      </w:r>
      <w:r>
        <w:t>Есть ли error code на thermostat?</w:t>
      </w:r>
    </w:p>
    <w:p w14:paraId="0027F482" w14:textId="77777777" w:rsidR="00323427" w:rsidRDefault="00000000">
      <w:pPr>
        <w:pStyle w:val="Heading1"/>
      </w:pPr>
      <w:r>
        <w:rPr>
          <w:rFonts w:ascii="Arial" w:hAnsi="Arial"/>
        </w:rPr>
        <w:lastRenderedPageBreak/>
        <w:t>5. Mini-Split / Мини-сплит</w:t>
      </w:r>
    </w:p>
    <w:p w14:paraId="17DBC3B8" w14:textId="77777777" w:rsidR="00323427" w:rsidRDefault="00000000">
      <w:pPr>
        <w:jc w:val="center"/>
      </w:pPr>
      <w:r>
        <w:rPr>
          <w:noProof/>
        </w:rPr>
        <w:drawing>
          <wp:inline distT="0" distB="0" distL="0" distR="0" wp14:anchorId="6DC3D4CB" wp14:editId="0CC76E9A">
            <wp:extent cx="5852160" cy="43891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_split_hvac_system_diagram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2EED" w14:textId="77777777" w:rsidR="00323427" w:rsidRPr="009D31EF" w:rsidRDefault="00000000">
      <w:pPr>
        <w:spacing w:after="120" w:line="259" w:lineRule="auto"/>
        <w:rPr>
          <w:lang w:val="ru-RU"/>
        </w:rPr>
      </w:pPr>
      <w:r w:rsidRPr="009D31EF">
        <w:rPr>
          <w:lang w:val="ru-RU"/>
        </w:rPr>
        <w:t>Смысл: система без воздуховодов (</w:t>
      </w:r>
      <w:r>
        <w:t>ductless</w:t>
      </w:r>
      <w:r w:rsidRPr="009D31EF">
        <w:rPr>
          <w:lang w:val="ru-RU"/>
        </w:rPr>
        <w:t>): наружный блок и один или несколько внутренних настенных блоков.</w:t>
      </w:r>
    </w:p>
    <w:p w14:paraId="6D45346F" w14:textId="77777777" w:rsidR="00323427" w:rsidRDefault="00000000">
      <w:pPr>
        <w:spacing w:after="120" w:line="259" w:lineRule="auto"/>
      </w:pPr>
      <w:r w:rsidRPr="009D31EF">
        <w:rPr>
          <w:lang w:val="ru-RU"/>
        </w:rPr>
        <w:t xml:space="preserve">Что спросить: сколько комнат нужно охлаждать? Какой </w:t>
      </w:r>
      <w:r>
        <w:t>square</w:t>
      </w:r>
      <w:r w:rsidRPr="009D31EF">
        <w:rPr>
          <w:lang w:val="ru-RU"/>
        </w:rPr>
        <w:t xml:space="preserve"> </w:t>
      </w:r>
      <w:r>
        <w:t>footage</w:t>
      </w:r>
      <w:r w:rsidRPr="009D31EF">
        <w:rPr>
          <w:lang w:val="ru-RU"/>
        </w:rPr>
        <w:t xml:space="preserve">? Система уже установлена или нужна новая установка? </w:t>
      </w:r>
      <w:r>
        <w:t>Где можно поставить outdoor unit?</w:t>
      </w:r>
    </w:p>
    <w:p w14:paraId="12F97FC9" w14:textId="77777777" w:rsidR="00323427" w:rsidRDefault="00000000">
      <w:pPr>
        <w:pStyle w:val="Heading1"/>
      </w:pPr>
      <w:r>
        <w:rPr>
          <w:rFonts w:ascii="Arial" w:hAnsi="Arial"/>
        </w:rPr>
        <w:lastRenderedPageBreak/>
        <w:t>6. Furnace / Печь (отопление)</w:t>
      </w:r>
    </w:p>
    <w:p w14:paraId="08A8066F" w14:textId="77777777" w:rsidR="00323427" w:rsidRDefault="00000000">
      <w:pPr>
        <w:jc w:val="center"/>
      </w:pPr>
      <w:r>
        <w:rPr>
          <w:noProof/>
        </w:rPr>
        <w:drawing>
          <wp:inline distT="0" distB="0" distL="0" distR="0" wp14:anchorId="59EAD15A" wp14:editId="206E4782">
            <wp:extent cx="5852160" cy="43891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rnace_heating_system_cross_section_diagra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B7D95" w14:textId="77777777" w:rsidR="00323427" w:rsidRPr="009D31EF" w:rsidRDefault="00000000">
      <w:pPr>
        <w:spacing w:after="120" w:line="259" w:lineRule="auto"/>
        <w:rPr>
          <w:lang w:val="ru-RU"/>
        </w:rPr>
      </w:pPr>
      <w:r w:rsidRPr="009D31EF">
        <w:rPr>
          <w:lang w:val="ru-RU"/>
        </w:rPr>
        <w:t xml:space="preserve">Смысл: </w:t>
      </w:r>
      <w:r>
        <w:t>furnace</w:t>
      </w:r>
      <w:r w:rsidRPr="009D31EF">
        <w:rPr>
          <w:lang w:val="ru-RU"/>
        </w:rPr>
        <w:t xml:space="preserve"> нагревает воздух и подает теплый воздух по воздуховодам в комнаты. В </w:t>
      </w:r>
      <w:r>
        <w:t>San</w:t>
      </w:r>
      <w:r w:rsidRPr="009D31EF">
        <w:rPr>
          <w:lang w:val="ru-RU"/>
        </w:rPr>
        <w:t xml:space="preserve"> </w:t>
      </w:r>
      <w:r>
        <w:t>Diego</w:t>
      </w:r>
      <w:r w:rsidRPr="009D31EF">
        <w:rPr>
          <w:lang w:val="ru-RU"/>
        </w:rPr>
        <w:t xml:space="preserve"> часто это газовая печь.</w:t>
      </w:r>
    </w:p>
    <w:p w14:paraId="20DD8BE1" w14:textId="77777777" w:rsidR="00323427" w:rsidRPr="009D31EF" w:rsidRDefault="00000000">
      <w:pPr>
        <w:spacing w:after="120" w:line="259" w:lineRule="auto"/>
        <w:rPr>
          <w:lang w:val="ru-RU"/>
        </w:rPr>
      </w:pPr>
      <w:r w:rsidRPr="009D31EF">
        <w:rPr>
          <w:lang w:val="ru-RU"/>
        </w:rPr>
        <w:t xml:space="preserve">Что спросить: печь включается? Есть ли </w:t>
      </w:r>
      <w:r>
        <w:t>heating</w:t>
      </w:r>
      <w:r w:rsidRPr="009D31EF">
        <w:rPr>
          <w:lang w:val="ru-RU"/>
        </w:rPr>
        <w:t xml:space="preserve">? Есть ли </w:t>
      </w:r>
      <w:r>
        <w:t>flame</w:t>
      </w:r>
      <w:r w:rsidRPr="009D31EF">
        <w:rPr>
          <w:lang w:val="ru-RU"/>
        </w:rPr>
        <w:t xml:space="preserve">/пламя? Есть ли запах газа? Если есть запах газа — клиенту нельзя ждать техника, надо выключить систему и обратиться в </w:t>
      </w:r>
      <w:r>
        <w:t>gas</w:t>
      </w:r>
      <w:r w:rsidRPr="009D31EF">
        <w:rPr>
          <w:lang w:val="ru-RU"/>
        </w:rPr>
        <w:t xml:space="preserve"> </w:t>
      </w:r>
      <w:r>
        <w:t>company</w:t>
      </w:r>
      <w:r w:rsidRPr="009D31EF">
        <w:rPr>
          <w:lang w:val="ru-RU"/>
        </w:rPr>
        <w:t>/</w:t>
      </w:r>
      <w:r>
        <w:t>emergency</w:t>
      </w:r>
      <w:r w:rsidRPr="009D31EF">
        <w:rPr>
          <w:lang w:val="ru-RU"/>
        </w:rPr>
        <w:t>.</w:t>
      </w:r>
    </w:p>
    <w:p w14:paraId="6E4C0CE7" w14:textId="77777777" w:rsidR="00323427" w:rsidRDefault="00000000">
      <w:pPr>
        <w:pStyle w:val="Heading1"/>
      </w:pPr>
      <w:r>
        <w:rPr>
          <w:rFonts w:ascii="Arial" w:hAnsi="Arial"/>
        </w:rPr>
        <w:lastRenderedPageBreak/>
        <w:t>7. Air Handler / Воздухообработчик</w:t>
      </w:r>
    </w:p>
    <w:p w14:paraId="7697F5C5" w14:textId="77777777" w:rsidR="00323427" w:rsidRDefault="00000000">
      <w:pPr>
        <w:jc w:val="center"/>
      </w:pPr>
      <w:r>
        <w:rPr>
          <w:noProof/>
        </w:rPr>
        <w:drawing>
          <wp:inline distT="0" distB="0" distL="0" distR="0" wp14:anchorId="41BA0996" wp14:editId="190EA4A6">
            <wp:extent cx="5852160" cy="43891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vac_system_cross_section_diagram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C9083" w14:textId="77777777" w:rsidR="00323427" w:rsidRPr="009D31EF" w:rsidRDefault="00000000">
      <w:pPr>
        <w:spacing w:after="120" w:line="259" w:lineRule="auto"/>
        <w:rPr>
          <w:lang w:val="ru-RU"/>
        </w:rPr>
      </w:pPr>
      <w:r w:rsidRPr="009D31EF">
        <w:rPr>
          <w:lang w:val="ru-RU"/>
        </w:rPr>
        <w:t xml:space="preserve">Смысл: </w:t>
      </w:r>
      <w:r>
        <w:t>air</w:t>
      </w:r>
      <w:r w:rsidRPr="009D31EF">
        <w:rPr>
          <w:lang w:val="ru-RU"/>
        </w:rPr>
        <w:t xml:space="preserve"> </w:t>
      </w:r>
      <w:r>
        <w:t>handler</w:t>
      </w:r>
      <w:r w:rsidRPr="009D31EF">
        <w:rPr>
          <w:lang w:val="ru-RU"/>
        </w:rPr>
        <w:t xml:space="preserve"> — внутренний блок, который гоняет воздух по системе через </w:t>
      </w:r>
      <w:r>
        <w:t>ducts</w:t>
      </w:r>
      <w:r w:rsidRPr="009D31EF">
        <w:rPr>
          <w:lang w:val="ru-RU"/>
        </w:rPr>
        <w:t xml:space="preserve"> и </w:t>
      </w:r>
      <w:r>
        <w:t>vents</w:t>
      </w:r>
      <w:r w:rsidRPr="009D31EF">
        <w:rPr>
          <w:lang w:val="ru-RU"/>
        </w:rPr>
        <w:t xml:space="preserve">. Часто используется вместе с </w:t>
      </w:r>
      <w:r>
        <w:t>heat</w:t>
      </w:r>
      <w:r w:rsidRPr="009D31EF">
        <w:rPr>
          <w:lang w:val="ru-RU"/>
        </w:rPr>
        <w:t xml:space="preserve"> </w:t>
      </w:r>
      <w:r>
        <w:t>pump</w:t>
      </w:r>
      <w:r w:rsidRPr="009D31EF">
        <w:rPr>
          <w:lang w:val="ru-RU"/>
        </w:rPr>
        <w:t>.</w:t>
      </w:r>
    </w:p>
    <w:p w14:paraId="6300B480" w14:textId="77777777" w:rsidR="00323427" w:rsidRPr="009D31EF" w:rsidRDefault="00000000">
      <w:pPr>
        <w:spacing w:after="120" w:line="259" w:lineRule="auto"/>
        <w:rPr>
          <w:lang w:val="ru-RU"/>
        </w:rPr>
      </w:pPr>
      <w:r w:rsidRPr="009D31EF">
        <w:rPr>
          <w:lang w:val="ru-RU"/>
        </w:rPr>
        <w:t xml:space="preserve">Простое объяснение: это </w:t>
      </w:r>
      <w:r>
        <w:t>blower</w:t>
      </w:r>
      <w:r w:rsidRPr="009D31EF">
        <w:rPr>
          <w:lang w:val="ru-RU"/>
        </w:rPr>
        <w:t xml:space="preserve"> </w:t>
      </w:r>
      <w:r>
        <w:t>cabinet</w:t>
      </w:r>
      <w:r w:rsidRPr="009D31EF">
        <w:rPr>
          <w:lang w:val="ru-RU"/>
        </w:rPr>
        <w:t>, который двигает воздух по дому. Сам по себе он не является наружным кондиционером.</w:t>
      </w:r>
    </w:p>
    <w:p w14:paraId="2D197435" w14:textId="77777777" w:rsidR="00323427" w:rsidRPr="009D31EF" w:rsidRDefault="00000000">
      <w:pPr>
        <w:pStyle w:val="Heading1"/>
        <w:rPr>
          <w:lang w:val="ru-RU"/>
        </w:rPr>
      </w:pPr>
      <w:r w:rsidRPr="009D31EF">
        <w:rPr>
          <w:rFonts w:ascii="Arial" w:hAnsi="Arial"/>
          <w:lang w:val="ru-RU"/>
        </w:rPr>
        <w:t>8. Минимальный скрипт вопросов клиенту</w:t>
      </w:r>
    </w:p>
    <w:p w14:paraId="448BE9B3" w14:textId="77777777" w:rsidR="00323427" w:rsidRDefault="00000000">
      <w:pPr>
        <w:spacing w:after="120" w:line="259" w:lineRule="auto"/>
      </w:pPr>
      <w:r>
        <w:t>May I ask a few quick questions so we can understand the system better?</w:t>
      </w:r>
    </w:p>
    <w:p w14:paraId="469146B4" w14:textId="77777777" w:rsidR="00323427" w:rsidRDefault="00000000">
      <w:pPr>
        <w:pStyle w:val="ListNumber"/>
        <w:spacing w:after="60"/>
      </w:pPr>
      <w:r>
        <w:t>Is it a central AC system, heat pump, mini-split, or furnace?</w:t>
      </w:r>
    </w:p>
    <w:p w14:paraId="4E523697" w14:textId="77777777" w:rsidR="00323427" w:rsidRDefault="00000000">
      <w:pPr>
        <w:pStyle w:val="ListNumber"/>
        <w:spacing w:after="60"/>
      </w:pPr>
      <w:r>
        <w:t>What is the main issue: no cooling, no heating, not turning on, leaking water, noise, or error code?</w:t>
      </w:r>
    </w:p>
    <w:p w14:paraId="43051878" w14:textId="77777777" w:rsidR="00323427" w:rsidRDefault="00000000">
      <w:pPr>
        <w:pStyle w:val="ListNumber"/>
        <w:spacing w:after="60"/>
      </w:pPr>
      <w:r>
        <w:t>Is the outdoor unit running?</w:t>
      </w:r>
    </w:p>
    <w:p w14:paraId="358896BA" w14:textId="77777777" w:rsidR="00323427" w:rsidRDefault="00000000">
      <w:pPr>
        <w:pStyle w:val="ListNumber"/>
        <w:spacing w:after="60"/>
      </w:pPr>
      <w:r>
        <w:t>Is air coming from the vents or indoor unit?</w:t>
      </w:r>
    </w:p>
    <w:p w14:paraId="540B1CF5" w14:textId="77777777" w:rsidR="00323427" w:rsidRDefault="00000000">
      <w:pPr>
        <w:pStyle w:val="ListNumber"/>
        <w:spacing w:after="60"/>
      </w:pPr>
      <w:r>
        <w:t>When did the issue start?</w:t>
      </w:r>
    </w:p>
    <w:p w14:paraId="4962D678" w14:textId="77777777" w:rsidR="00323427" w:rsidRDefault="00000000">
      <w:pPr>
        <w:pStyle w:val="ListNumber"/>
        <w:spacing w:after="60"/>
      </w:pPr>
      <w:r>
        <w:t>Do you know the brand and approximate age of the system?</w:t>
      </w:r>
    </w:p>
    <w:p w14:paraId="6FCA8FE9" w14:textId="77777777" w:rsidR="00323427" w:rsidRDefault="00000000">
      <w:pPr>
        <w:pStyle w:val="ListNumber"/>
        <w:spacing w:after="60"/>
      </w:pPr>
      <w:r>
        <w:t>Can you send us photos of the indoor unit, outdoor unit, thermostat, and any error code?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323427" w14:paraId="169ED13E" w14:textId="77777777">
        <w:trPr>
          <w:jc w:val="center"/>
        </w:trPr>
        <w:tc>
          <w:tcPr>
            <w:tcW w:w="10368" w:type="dxa"/>
            <w:shd w:val="clear" w:color="auto" w:fill="EAF2FF"/>
            <w:vAlign w:val="center"/>
          </w:tcPr>
          <w:p w14:paraId="48FFC113" w14:textId="77777777" w:rsidR="00323427" w:rsidRDefault="00000000">
            <w:pPr>
              <w:spacing w:after="0"/>
            </w:pPr>
            <w:r>
              <w:rPr>
                <w:b/>
                <w:color w:val="112B5D"/>
              </w:rPr>
              <w:t>Что попросить отправить: фото outdoor unit, indoor unit, thermostat, model/serial sticker, error code, место установки, electrical panel если это installation.</w:t>
            </w:r>
          </w:p>
        </w:tc>
      </w:tr>
    </w:tbl>
    <w:p w14:paraId="65CDFB1B" w14:textId="77777777" w:rsidR="00323427" w:rsidRPr="009D31EF" w:rsidRDefault="00000000">
      <w:pPr>
        <w:pStyle w:val="Heading1"/>
        <w:rPr>
          <w:lang w:val="ru-RU"/>
        </w:rPr>
      </w:pPr>
      <w:r w:rsidRPr="009D31EF">
        <w:rPr>
          <w:rFonts w:ascii="Arial" w:hAnsi="Arial"/>
          <w:lang w:val="ru-RU"/>
        </w:rPr>
        <w:t>9. Примерные цены для ориентира</w:t>
      </w:r>
    </w:p>
    <w:p w14:paraId="2A2734DE" w14:textId="77777777" w:rsidR="00323427" w:rsidRPr="009D31EF" w:rsidRDefault="00000000">
      <w:pPr>
        <w:spacing w:after="120" w:line="259" w:lineRule="auto"/>
        <w:rPr>
          <w:lang w:val="ru-RU"/>
        </w:rPr>
      </w:pPr>
      <w:r w:rsidRPr="009D31EF">
        <w:rPr>
          <w:lang w:val="ru-RU"/>
        </w:rPr>
        <w:t xml:space="preserve">Важно: это не финальные цены. Это только диапазоны для понимания клиента. Точная цена зависит от системы, размера, бренда, доступа, электрики, </w:t>
      </w:r>
      <w:r>
        <w:t>refrigerant</w:t>
      </w:r>
      <w:r w:rsidRPr="009D31EF">
        <w:rPr>
          <w:lang w:val="ru-RU"/>
        </w:rPr>
        <w:t xml:space="preserve"> </w:t>
      </w:r>
      <w:r>
        <w:t>lines</w:t>
      </w:r>
      <w:r w:rsidRPr="009D31EF">
        <w:rPr>
          <w:lang w:val="ru-RU"/>
        </w:rPr>
        <w:t xml:space="preserve">, </w:t>
      </w:r>
      <w:r>
        <w:t>duct</w:t>
      </w:r>
      <w:r w:rsidRPr="009D31EF">
        <w:rPr>
          <w:lang w:val="ru-RU"/>
        </w:rPr>
        <w:t xml:space="preserve"> </w:t>
      </w:r>
      <w:r>
        <w:t>condition</w:t>
      </w:r>
      <w:r w:rsidRPr="009D31EF">
        <w:rPr>
          <w:lang w:val="ru-RU"/>
        </w:rPr>
        <w:t xml:space="preserve">, </w:t>
      </w:r>
      <w:r>
        <w:t>permits</w:t>
      </w:r>
      <w:r w:rsidRPr="009D31EF">
        <w:rPr>
          <w:lang w:val="ru-RU"/>
        </w:rPr>
        <w:t>/</w:t>
      </w:r>
      <w:r>
        <w:t>code</w:t>
      </w:r>
      <w:r w:rsidRPr="009D31EF">
        <w:rPr>
          <w:lang w:val="ru-RU"/>
        </w:rPr>
        <w:t xml:space="preserve"> </w:t>
      </w:r>
      <w:r>
        <w:t>requirements</w:t>
      </w:r>
      <w:r w:rsidRPr="009D31EF">
        <w:rPr>
          <w:lang w:val="ru-RU"/>
        </w:rPr>
        <w:t xml:space="preserve"> и фактической диагностики.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323427" w14:paraId="08130A09" w14:textId="77777777">
        <w:trPr>
          <w:jc w:val="center"/>
        </w:trPr>
        <w:tc>
          <w:tcPr>
            <w:tcW w:w="5184" w:type="dxa"/>
            <w:shd w:val="clear" w:color="auto" w:fill="1F4E79"/>
          </w:tcPr>
          <w:p w14:paraId="3D23FE5E" w14:textId="77777777" w:rsidR="00323427" w:rsidRDefault="00000000">
            <w:r>
              <w:rPr>
                <w:b/>
                <w:color w:val="FFFFFF"/>
                <w:sz w:val="18"/>
              </w:rPr>
              <w:lastRenderedPageBreak/>
              <w:t>Repair / Service</w:t>
            </w:r>
          </w:p>
        </w:tc>
        <w:tc>
          <w:tcPr>
            <w:tcW w:w="5184" w:type="dxa"/>
            <w:shd w:val="clear" w:color="auto" w:fill="1F4E79"/>
          </w:tcPr>
          <w:p w14:paraId="28E22E32" w14:textId="77777777" w:rsidR="00323427" w:rsidRDefault="00000000">
            <w:r>
              <w:rPr>
                <w:b/>
                <w:color w:val="FFFFFF"/>
                <w:sz w:val="18"/>
              </w:rPr>
              <w:t>Approx. Range</w:t>
            </w:r>
          </w:p>
        </w:tc>
      </w:tr>
      <w:tr w:rsidR="00323427" w14:paraId="4983AEDF" w14:textId="77777777">
        <w:trPr>
          <w:jc w:val="center"/>
        </w:trPr>
        <w:tc>
          <w:tcPr>
            <w:tcW w:w="5184" w:type="dxa"/>
          </w:tcPr>
          <w:p w14:paraId="5D74B4E3" w14:textId="77777777" w:rsidR="00323427" w:rsidRDefault="00000000">
            <w:r>
              <w:rPr>
                <w:sz w:val="18"/>
              </w:rPr>
              <w:t>HVAC service call / диагностика</w:t>
            </w:r>
          </w:p>
        </w:tc>
        <w:tc>
          <w:tcPr>
            <w:tcW w:w="5184" w:type="dxa"/>
          </w:tcPr>
          <w:p w14:paraId="614C5C74" w14:textId="77777777" w:rsidR="00323427" w:rsidRDefault="00000000">
            <w:r>
              <w:rPr>
                <w:b/>
                <w:sz w:val="18"/>
              </w:rPr>
              <w:t>$89–$150</w:t>
            </w:r>
          </w:p>
        </w:tc>
      </w:tr>
      <w:tr w:rsidR="00323427" w14:paraId="08496E29" w14:textId="77777777">
        <w:trPr>
          <w:jc w:val="center"/>
        </w:trPr>
        <w:tc>
          <w:tcPr>
            <w:tcW w:w="5184" w:type="dxa"/>
          </w:tcPr>
          <w:p w14:paraId="5BD88DF5" w14:textId="77777777" w:rsidR="00323427" w:rsidRDefault="00000000">
            <w:r>
              <w:rPr>
                <w:sz w:val="18"/>
              </w:rPr>
              <w:t>Tune-up / maintenance</w:t>
            </w:r>
          </w:p>
        </w:tc>
        <w:tc>
          <w:tcPr>
            <w:tcW w:w="5184" w:type="dxa"/>
          </w:tcPr>
          <w:p w14:paraId="1DCACDE4" w14:textId="77777777" w:rsidR="00323427" w:rsidRDefault="00000000">
            <w:r>
              <w:rPr>
                <w:b/>
                <w:sz w:val="18"/>
              </w:rPr>
              <w:t>$129–$250</w:t>
            </w:r>
          </w:p>
        </w:tc>
      </w:tr>
      <w:tr w:rsidR="00323427" w14:paraId="57066DF7" w14:textId="77777777">
        <w:trPr>
          <w:jc w:val="center"/>
        </w:trPr>
        <w:tc>
          <w:tcPr>
            <w:tcW w:w="5184" w:type="dxa"/>
          </w:tcPr>
          <w:p w14:paraId="0413D591" w14:textId="77777777" w:rsidR="00323427" w:rsidRDefault="00000000">
            <w:r>
              <w:rPr>
                <w:sz w:val="18"/>
              </w:rPr>
              <w:t>Небольшой ремонт AC</w:t>
            </w:r>
          </w:p>
        </w:tc>
        <w:tc>
          <w:tcPr>
            <w:tcW w:w="5184" w:type="dxa"/>
          </w:tcPr>
          <w:p w14:paraId="07F4D7C6" w14:textId="77777777" w:rsidR="00323427" w:rsidRDefault="00000000">
            <w:r>
              <w:rPr>
                <w:b/>
                <w:sz w:val="18"/>
              </w:rPr>
              <w:t>$150–$600</w:t>
            </w:r>
          </w:p>
        </w:tc>
      </w:tr>
      <w:tr w:rsidR="00323427" w14:paraId="392ADDF9" w14:textId="77777777">
        <w:trPr>
          <w:jc w:val="center"/>
        </w:trPr>
        <w:tc>
          <w:tcPr>
            <w:tcW w:w="5184" w:type="dxa"/>
          </w:tcPr>
          <w:p w14:paraId="2CB58EEC" w14:textId="77777777" w:rsidR="00323427" w:rsidRDefault="00000000">
            <w:r>
              <w:rPr>
                <w:sz w:val="18"/>
              </w:rPr>
              <w:t>Drain line cleaning / конденсат</w:t>
            </w:r>
          </w:p>
        </w:tc>
        <w:tc>
          <w:tcPr>
            <w:tcW w:w="5184" w:type="dxa"/>
          </w:tcPr>
          <w:p w14:paraId="4C38C6AE" w14:textId="77777777" w:rsidR="00323427" w:rsidRDefault="00000000">
            <w:r>
              <w:rPr>
                <w:b/>
                <w:sz w:val="18"/>
              </w:rPr>
              <w:t>$150–$350</w:t>
            </w:r>
          </w:p>
        </w:tc>
      </w:tr>
      <w:tr w:rsidR="00323427" w14:paraId="177CE2C4" w14:textId="77777777">
        <w:trPr>
          <w:jc w:val="center"/>
        </w:trPr>
        <w:tc>
          <w:tcPr>
            <w:tcW w:w="5184" w:type="dxa"/>
          </w:tcPr>
          <w:p w14:paraId="3C926E5A" w14:textId="77777777" w:rsidR="00323427" w:rsidRDefault="00000000">
            <w:r>
              <w:rPr>
                <w:sz w:val="18"/>
              </w:rPr>
              <w:t>Capacitor / contactor / мелкая электрика</w:t>
            </w:r>
          </w:p>
        </w:tc>
        <w:tc>
          <w:tcPr>
            <w:tcW w:w="5184" w:type="dxa"/>
          </w:tcPr>
          <w:p w14:paraId="58A044D1" w14:textId="77777777" w:rsidR="00323427" w:rsidRDefault="00000000">
            <w:r>
              <w:rPr>
                <w:b/>
                <w:sz w:val="18"/>
              </w:rPr>
              <w:t>$250–$600</w:t>
            </w:r>
          </w:p>
        </w:tc>
      </w:tr>
      <w:tr w:rsidR="00323427" w14:paraId="7CE74289" w14:textId="77777777">
        <w:trPr>
          <w:jc w:val="center"/>
        </w:trPr>
        <w:tc>
          <w:tcPr>
            <w:tcW w:w="5184" w:type="dxa"/>
          </w:tcPr>
          <w:p w14:paraId="2D142EB4" w14:textId="77777777" w:rsidR="00323427" w:rsidRDefault="00000000">
            <w:r>
              <w:rPr>
                <w:sz w:val="18"/>
              </w:rPr>
              <w:t>Thermostat replacement</w:t>
            </w:r>
          </w:p>
        </w:tc>
        <w:tc>
          <w:tcPr>
            <w:tcW w:w="5184" w:type="dxa"/>
          </w:tcPr>
          <w:p w14:paraId="7A507D63" w14:textId="77777777" w:rsidR="00323427" w:rsidRDefault="00000000">
            <w:r>
              <w:rPr>
                <w:b/>
                <w:sz w:val="18"/>
              </w:rPr>
              <w:t>$250–$700</w:t>
            </w:r>
          </w:p>
        </w:tc>
      </w:tr>
      <w:tr w:rsidR="00323427" w14:paraId="18E90870" w14:textId="77777777">
        <w:trPr>
          <w:jc w:val="center"/>
        </w:trPr>
        <w:tc>
          <w:tcPr>
            <w:tcW w:w="5184" w:type="dxa"/>
          </w:tcPr>
          <w:p w14:paraId="4EF08079" w14:textId="77777777" w:rsidR="00323427" w:rsidRDefault="00000000">
            <w:r>
              <w:rPr>
                <w:sz w:val="18"/>
              </w:rPr>
              <w:t>Blower motor / fan motor</w:t>
            </w:r>
          </w:p>
        </w:tc>
        <w:tc>
          <w:tcPr>
            <w:tcW w:w="5184" w:type="dxa"/>
          </w:tcPr>
          <w:p w14:paraId="7B7D81C9" w14:textId="77777777" w:rsidR="00323427" w:rsidRDefault="00000000">
            <w:r>
              <w:rPr>
                <w:b/>
                <w:sz w:val="18"/>
              </w:rPr>
              <w:t>$600–$1,500</w:t>
            </w:r>
          </w:p>
        </w:tc>
      </w:tr>
      <w:tr w:rsidR="00323427" w14:paraId="5CE5958B" w14:textId="77777777">
        <w:trPr>
          <w:jc w:val="center"/>
        </w:trPr>
        <w:tc>
          <w:tcPr>
            <w:tcW w:w="5184" w:type="dxa"/>
          </w:tcPr>
          <w:p w14:paraId="3EF57373" w14:textId="77777777" w:rsidR="00323427" w:rsidRDefault="00000000">
            <w:r>
              <w:rPr>
                <w:sz w:val="18"/>
              </w:rPr>
              <w:t>Refrigerant leak search</w:t>
            </w:r>
          </w:p>
        </w:tc>
        <w:tc>
          <w:tcPr>
            <w:tcW w:w="5184" w:type="dxa"/>
          </w:tcPr>
          <w:p w14:paraId="695AD68C" w14:textId="77777777" w:rsidR="00323427" w:rsidRDefault="00000000">
            <w:r>
              <w:rPr>
                <w:b/>
                <w:sz w:val="18"/>
              </w:rPr>
              <w:t>$250–$700+</w:t>
            </w:r>
          </w:p>
        </w:tc>
      </w:tr>
      <w:tr w:rsidR="00323427" w14:paraId="4C21D8E0" w14:textId="77777777">
        <w:trPr>
          <w:jc w:val="center"/>
        </w:trPr>
        <w:tc>
          <w:tcPr>
            <w:tcW w:w="5184" w:type="dxa"/>
          </w:tcPr>
          <w:p w14:paraId="6EA6E9C8" w14:textId="77777777" w:rsidR="00323427" w:rsidRDefault="00000000">
            <w:r>
              <w:rPr>
                <w:sz w:val="18"/>
              </w:rPr>
              <w:t>Refrigerant recharge</w:t>
            </w:r>
          </w:p>
        </w:tc>
        <w:tc>
          <w:tcPr>
            <w:tcW w:w="5184" w:type="dxa"/>
          </w:tcPr>
          <w:p w14:paraId="14639A44" w14:textId="77777777" w:rsidR="00323427" w:rsidRDefault="00000000">
            <w:r>
              <w:rPr>
                <w:b/>
                <w:sz w:val="18"/>
              </w:rPr>
              <w:t>$350–$1,200+</w:t>
            </w:r>
          </w:p>
        </w:tc>
      </w:tr>
      <w:tr w:rsidR="00323427" w14:paraId="68CFA1CC" w14:textId="77777777">
        <w:trPr>
          <w:jc w:val="center"/>
        </w:trPr>
        <w:tc>
          <w:tcPr>
            <w:tcW w:w="5184" w:type="dxa"/>
          </w:tcPr>
          <w:p w14:paraId="4989EFBA" w14:textId="77777777" w:rsidR="00323427" w:rsidRDefault="00000000">
            <w:r>
              <w:rPr>
                <w:sz w:val="18"/>
              </w:rPr>
              <w:t>Compressor / major repair</w:t>
            </w:r>
          </w:p>
        </w:tc>
        <w:tc>
          <w:tcPr>
            <w:tcW w:w="5184" w:type="dxa"/>
          </w:tcPr>
          <w:p w14:paraId="4BBE910E" w14:textId="77777777" w:rsidR="00323427" w:rsidRDefault="00000000">
            <w:r>
              <w:rPr>
                <w:b/>
                <w:sz w:val="18"/>
              </w:rPr>
              <w:t>$1,500–$3,500+</w:t>
            </w:r>
          </w:p>
        </w:tc>
      </w:tr>
      <w:tr w:rsidR="00323427" w14:paraId="55F7584C" w14:textId="77777777">
        <w:trPr>
          <w:jc w:val="center"/>
        </w:trPr>
        <w:tc>
          <w:tcPr>
            <w:tcW w:w="5184" w:type="dxa"/>
          </w:tcPr>
          <w:p w14:paraId="007EF58A" w14:textId="77777777" w:rsidR="00323427" w:rsidRDefault="00000000">
            <w:r>
              <w:rPr>
                <w:sz w:val="18"/>
              </w:rPr>
              <w:t>Evaporator coil / condenser coil</w:t>
            </w:r>
          </w:p>
        </w:tc>
        <w:tc>
          <w:tcPr>
            <w:tcW w:w="5184" w:type="dxa"/>
          </w:tcPr>
          <w:p w14:paraId="219E6E3A" w14:textId="77777777" w:rsidR="00323427" w:rsidRDefault="00000000">
            <w:r>
              <w:rPr>
                <w:b/>
                <w:sz w:val="18"/>
              </w:rPr>
              <w:t>$1,500–$4,000+</w:t>
            </w:r>
          </w:p>
        </w:tc>
      </w:tr>
    </w:tbl>
    <w:p w14:paraId="0D034DEA" w14:textId="77777777" w:rsidR="00323427" w:rsidRDefault="00000000">
      <w:pPr>
        <w:pStyle w:val="Heading1"/>
      </w:pPr>
      <w:r>
        <w:rPr>
          <w:rFonts w:ascii="Arial" w:hAnsi="Arial"/>
        </w:rPr>
        <w:t>10. Примерные цены на установки / замены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323427" w14:paraId="4879341B" w14:textId="77777777">
        <w:trPr>
          <w:jc w:val="center"/>
        </w:trPr>
        <w:tc>
          <w:tcPr>
            <w:tcW w:w="5184" w:type="dxa"/>
            <w:shd w:val="clear" w:color="auto" w:fill="1F4E79"/>
          </w:tcPr>
          <w:p w14:paraId="52D0D430" w14:textId="77777777" w:rsidR="00323427" w:rsidRDefault="00000000">
            <w:r>
              <w:rPr>
                <w:b/>
                <w:color w:val="FFFFFF"/>
                <w:sz w:val="18"/>
              </w:rPr>
              <w:t>Installation / Replacement</w:t>
            </w:r>
          </w:p>
        </w:tc>
        <w:tc>
          <w:tcPr>
            <w:tcW w:w="5184" w:type="dxa"/>
            <w:shd w:val="clear" w:color="auto" w:fill="1F4E79"/>
          </w:tcPr>
          <w:p w14:paraId="30690889" w14:textId="77777777" w:rsidR="00323427" w:rsidRDefault="00000000">
            <w:r>
              <w:rPr>
                <w:b/>
                <w:color w:val="FFFFFF"/>
                <w:sz w:val="18"/>
              </w:rPr>
              <w:t>Approx. Range</w:t>
            </w:r>
          </w:p>
        </w:tc>
      </w:tr>
      <w:tr w:rsidR="00323427" w14:paraId="4B13A19A" w14:textId="77777777">
        <w:trPr>
          <w:jc w:val="center"/>
        </w:trPr>
        <w:tc>
          <w:tcPr>
            <w:tcW w:w="5184" w:type="dxa"/>
          </w:tcPr>
          <w:p w14:paraId="6CD0BC75" w14:textId="77777777" w:rsidR="00323427" w:rsidRDefault="00000000">
            <w:r>
              <w:rPr>
                <w:sz w:val="18"/>
              </w:rPr>
              <w:t>Single-zone mini-split</w:t>
            </w:r>
          </w:p>
        </w:tc>
        <w:tc>
          <w:tcPr>
            <w:tcW w:w="5184" w:type="dxa"/>
          </w:tcPr>
          <w:p w14:paraId="1EDACDBE" w14:textId="77777777" w:rsidR="00323427" w:rsidRDefault="00000000">
            <w:r>
              <w:rPr>
                <w:b/>
                <w:sz w:val="18"/>
              </w:rPr>
              <w:t>$3,000–$6,500</w:t>
            </w:r>
          </w:p>
        </w:tc>
      </w:tr>
      <w:tr w:rsidR="00323427" w14:paraId="63DB2C8E" w14:textId="77777777">
        <w:trPr>
          <w:jc w:val="center"/>
        </w:trPr>
        <w:tc>
          <w:tcPr>
            <w:tcW w:w="5184" w:type="dxa"/>
          </w:tcPr>
          <w:p w14:paraId="4B2B77E5" w14:textId="77777777" w:rsidR="00323427" w:rsidRDefault="00000000">
            <w:r>
              <w:rPr>
                <w:sz w:val="18"/>
              </w:rPr>
              <w:t>Dual-zone mini-split</w:t>
            </w:r>
          </w:p>
        </w:tc>
        <w:tc>
          <w:tcPr>
            <w:tcW w:w="5184" w:type="dxa"/>
          </w:tcPr>
          <w:p w14:paraId="5DA37C0F" w14:textId="77777777" w:rsidR="00323427" w:rsidRDefault="00000000">
            <w:r>
              <w:rPr>
                <w:b/>
                <w:sz w:val="18"/>
              </w:rPr>
              <w:t>$7,000–$10,500</w:t>
            </w:r>
          </w:p>
        </w:tc>
      </w:tr>
      <w:tr w:rsidR="00323427" w14:paraId="727F29B6" w14:textId="77777777">
        <w:trPr>
          <w:jc w:val="center"/>
        </w:trPr>
        <w:tc>
          <w:tcPr>
            <w:tcW w:w="5184" w:type="dxa"/>
          </w:tcPr>
          <w:p w14:paraId="6A492D02" w14:textId="77777777" w:rsidR="00323427" w:rsidRDefault="00000000">
            <w:r>
              <w:rPr>
                <w:sz w:val="18"/>
              </w:rPr>
              <w:t>Multi-zone / whole-home mini-split</w:t>
            </w:r>
          </w:p>
        </w:tc>
        <w:tc>
          <w:tcPr>
            <w:tcW w:w="5184" w:type="dxa"/>
          </w:tcPr>
          <w:p w14:paraId="1450955F" w14:textId="77777777" w:rsidR="00323427" w:rsidRDefault="00000000">
            <w:r>
              <w:rPr>
                <w:b/>
                <w:sz w:val="18"/>
              </w:rPr>
              <w:t>$13,000–$18,000+</w:t>
            </w:r>
          </w:p>
        </w:tc>
      </w:tr>
      <w:tr w:rsidR="00323427" w14:paraId="74D49B74" w14:textId="77777777">
        <w:trPr>
          <w:jc w:val="center"/>
        </w:trPr>
        <w:tc>
          <w:tcPr>
            <w:tcW w:w="5184" w:type="dxa"/>
          </w:tcPr>
          <w:p w14:paraId="137020E8" w14:textId="77777777" w:rsidR="00323427" w:rsidRDefault="00000000">
            <w:r>
              <w:rPr>
                <w:sz w:val="18"/>
              </w:rPr>
              <w:t>Central AC replacement</w:t>
            </w:r>
          </w:p>
        </w:tc>
        <w:tc>
          <w:tcPr>
            <w:tcW w:w="5184" w:type="dxa"/>
          </w:tcPr>
          <w:p w14:paraId="4FAB2C70" w14:textId="77777777" w:rsidR="00323427" w:rsidRDefault="00000000">
            <w:r>
              <w:rPr>
                <w:b/>
                <w:sz w:val="18"/>
              </w:rPr>
              <w:t>$6,500–$12,000+</w:t>
            </w:r>
          </w:p>
        </w:tc>
      </w:tr>
      <w:tr w:rsidR="00323427" w14:paraId="303CD3CC" w14:textId="77777777">
        <w:trPr>
          <w:jc w:val="center"/>
        </w:trPr>
        <w:tc>
          <w:tcPr>
            <w:tcW w:w="5184" w:type="dxa"/>
          </w:tcPr>
          <w:p w14:paraId="1B5C9805" w14:textId="77777777" w:rsidR="00323427" w:rsidRDefault="00000000">
            <w:r>
              <w:rPr>
                <w:sz w:val="18"/>
              </w:rPr>
              <w:t>Furnace replacement</w:t>
            </w:r>
          </w:p>
        </w:tc>
        <w:tc>
          <w:tcPr>
            <w:tcW w:w="5184" w:type="dxa"/>
          </w:tcPr>
          <w:p w14:paraId="4A40BA6D" w14:textId="77777777" w:rsidR="00323427" w:rsidRDefault="00000000">
            <w:r>
              <w:rPr>
                <w:b/>
                <w:sz w:val="18"/>
              </w:rPr>
              <w:t>$5,000–$9,000+</w:t>
            </w:r>
          </w:p>
        </w:tc>
      </w:tr>
      <w:tr w:rsidR="00323427" w14:paraId="15D54478" w14:textId="77777777">
        <w:trPr>
          <w:jc w:val="center"/>
        </w:trPr>
        <w:tc>
          <w:tcPr>
            <w:tcW w:w="5184" w:type="dxa"/>
          </w:tcPr>
          <w:p w14:paraId="2895F7AD" w14:textId="77777777" w:rsidR="00323427" w:rsidRDefault="00000000">
            <w:r>
              <w:rPr>
                <w:sz w:val="18"/>
              </w:rPr>
              <w:t>Heat pump system</w:t>
            </w:r>
          </w:p>
        </w:tc>
        <w:tc>
          <w:tcPr>
            <w:tcW w:w="5184" w:type="dxa"/>
          </w:tcPr>
          <w:p w14:paraId="1C4B7507" w14:textId="77777777" w:rsidR="00323427" w:rsidRDefault="00000000">
            <w:r>
              <w:rPr>
                <w:b/>
                <w:sz w:val="18"/>
              </w:rPr>
              <w:t>$8,500–$15,000+</w:t>
            </w:r>
          </w:p>
        </w:tc>
      </w:tr>
      <w:tr w:rsidR="00323427" w14:paraId="48F8D206" w14:textId="77777777">
        <w:trPr>
          <w:jc w:val="center"/>
        </w:trPr>
        <w:tc>
          <w:tcPr>
            <w:tcW w:w="5184" w:type="dxa"/>
          </w:tcPr>
          <w:p w14:paraId="31B0688A" w14:textId="77777777" w:rsidR="00323427" w:rsidRDefault="00000000">
            <w:r>
              <w:rPr>
                <w:sz w:val="18"/>
              </w:rPr>
              <w:t>Full HVAC system replacement</w:t>
            </w:r>
          </w:p>
        </w:tc>
        <w:tc>
          <w:tcPr>
            <w:tcW w:w="5184" w:type="dxa"/>
          </w:tcPr>
          <w:p w14:paraId="57A751C5" w14:textId="77777777" w:rsidR="00323427" w:rsidRDefault="00000000">
            <w:r>
              <w:rPr>
                <w:b/>
                <w:sz w:val="18"/>
              </w:rPr>
              <w:t>$12,000–$20,000+</w:t>
            </w:r>
          </w:p>
        </w:tc>
      </w:tr>
    </w:tbl>
    <w:p w14:paraId="0C9E19C2" w14:textId="77777777" w:rsidR="00323427" w:rsidRDefault="00000000">
      <w:pPr>
        <w:pStyle w:val="Heading1"/>
      </w:pPr>
      <w:r>
        <w:rPr>
          <w:rFonts w:ascii="Arial" w:hAnsi="Arial"/>
        </w:rPr>
        <w:t>11. Фраза для клиента про цену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323427" w14:paraId="73CDF8D6" w14:textId="77777777">
        <w:trPr>
          <w:jc w:val="center"/>
        </w:trPr>
        <w:tc>
          <w:tcPr>
            <w:tcW w:w="10368" w:type="dxa"/>
            <w:shd w:val="clear" w:color="auto" w:fill="F3F6FA"/>
            <w:vAlign w:val="center"/>
          </w:tcPr>
          <w:p w14:paraId="284ED855" w14:textId="77777777" w:rsidR="00323427" w:rsidRDefault="00000000">
            <w:pPr>
              <w:spacing w:after="0"/>
            </w:pPr>
            <w:r>
              <w:rPr>
                <w:b/>
                <w:color w:val="112B5D"/>
              </w:rPr>
              <w:t>The price depends on the system type, size, brand, access, electrical, refrigerant lines, duct condition, and what exactly needs to be repaired or installed.</w:t>
            </w:r>
            <w:r>
              <w:rPr>
                <w:b/>
                <w:color w:val="112B5D"/>
              </w:rPr>
              <w:br/>
            </w:r>
            <w:r>
              <w:rPr>
                <w:b/>
                <w:color w:val="112B5D"/>
              </w:rPr>
              <w:br/>
              <w:t>For repairs, many common HVAC repairs can be in the range of $150–$600, but major repairs can be much higher after diagnosis.</w:t>
            </w:r>
            <w:r>
              <w:rPr>
                <w:b/>
                <w:color w:val="112B5D"/>
              </w:rPr>
              <w:br/>
            </w:r>
            <w:r>
              <w:rPr>
                <w:b/>
                <w:color w:val="112B5D"/>
              </w:rPr>
              <w:br/>
              <w:t>For installations, mini-splits usually start around $3,000–$6,500 for one zone, and full HVAC or heat pump systems can be $8,500–$20,000+ depending on the project.</w:t>
            </w:r>
            <w:r>
              <w:rPr>
                <w:b/>
                <w:color w:val="112B5D"/>
              </w:rPr>
              <w:br/>
            </w:r>
            <w:r>
              <w:rPr>
                <w:b/>
                <w:color w:val="112B5D"/>
              </w:rPr>
              <w:br/>
              <w:t>We can give a more accurate quote after our technician reviews the system, photos, or checks the job site.</w:t>
            </w:r>
          </w:p>
        </w:tc>
      </w:tr>
    </w:tbl>
    <w:p w14:paraId="3FD02047" w14:textId="77777777" w:rsidR="00323427" w:rsidRPr="009D31EF" w:rsidRDefault="00000000">
      <w:pPr>
        <w:pStyle w:val="Heading1"/>
        <w:rPr>
          <w:lang w:val="ru-RU"/>
        </w:rPr>
      </w:pPr>
      <w:r w:rsidRPr="009D31EF">
        <w:rPr>
          <w:rFonts w:ascii="Arial" w:hAnsi="Arial"/>
          <w:lang w:val="ru-RU"/>
        </w:rPr>
        <w:t xml:space="preserve">12. Что диспетчер должна делать в </w:t>
      </w:r>
      <w:r>
        <w:rPr>
          <w:rFonts w:ascii="Arial" w:hAnsi="Arial"/>
        </w:rPr>
        <w:t>Jobber</w:t>
      </w:r>
    </w:p>
    <w:p w14:paraId="2E732B6C" w14:textId="77777777" w:rsidR="00323427" w:rsidRPr="009D31EF" w:rsidRDefault="00000000">
      <w:pPr>
        <w:pStyle w:val="ListBullet"/>
        <w:spacing w:after="60"/>
        <w:rPr>
          <w:lang w:val="ru-RU"/>
        </w:rPr>
      </w:pPr>
      <w:r w:rsidRPr="009D31EF">
        <w:rPr>
          <w:lang w:val="ru-RU"/>
        </w:rPr>
        <w:t xml:space="preserve">Записать тип системы: </w:t>
      </w:r>
      <w:r>
        <w:t>Central</w:t>
      </w:r>
      <w:r w:rsidRPr="009D31EF">
        <w:rPr>
          <w:lang w:val="ru-RU"/>
        </w:rPr>
        <w:t xml:space="preserve"> </w:t>
      </w:r>
      <w:r>
        <w:t>AC</w:t>
      </w:r>
      <w:r w:rsidRPr="009D31EF">
        <w:rPr>
          <w:lang w:val="ru-RU"/>
        </w:rPr>
        <w:t xml:space="preserve"> / </w:t>
      </w:r>
      <w:r>
        <w:t>Heat</w:t>
      </w:r>
      <w:r w:rsidRPr="009D31EF">
        <w:rPr>
          <w:lang w:val="ru-RU"/>
        </w:rPr>
        <w:t xml:space="preserve"> </w:t>
      </w:r>
      <w:r>
        <w:t>Pump</w:t>
      </w:r>
      <w:r w:rsidRPr="009D31EF">
        <w:rPr>
          <w:lang w:val="ru-RU"/>
        </w:rPr>
        <w:t xml:space="preserve"> / </w:t>
      </w:r>
      <w:r>
        <w:t>Mini</w:t>
      </w:r>
      <w:r w:rsidRPr="009D31EF">
        <w:rPr>
          <w:lang w:val="ru-RU"/>
        </w:rPr>
        <w:t>-</w:t>
      </w:r>
      <w:r>
        <w:t>Split</w:t>
      </w:r>
      <w:r w:rsidRPr="009D31EF">
        <w:rPr>
          <w:lang w:val="ru-RU"/>
        </w:rPr>
        <w:t xml:space="preserve"> / </w:t>
      </w:r>
      <w:r>
        <w:t>Furnace</w:t>
      </w:r>
      <w:r w:rsidRPr="009D31EF">
        <w:rPr>
          <w:lang w:val="ru-RU"/>
        </w:rPr>
        <w:t xml:space="preserve"> / неизвестно.</w:t>
      </w:r>
    </w:p>
    <w:p w14:paraId="135589BB" w14:textId="77777777" w:rsidR="00323427" w:rsidRDefault="00000000">
      <w:pPr>
        <w:pStyle w:val="ListBullet"/>
        <w:spacing w:after="60"/>
      </w:pPr>
      <w:r>
        <w:t>Записать проблему: no cooling, no heating, not turning on, leaking, noise, error code, maintenance, installation request.</w:t>
      </w:r>
    </w:p>
    <w:p w14:paraId="539186F3" w14:textId="77777777" w:rsidR="00323427" w:rsidRPr="009D31EF" w:rsidRDefault="00000000">
      <w:pPr>
        <w:pStyle w:val="ListBullet"/>
        <w:spacing w:after="60"/>
        <w:rPr>
          <w:lang w:val="ru-RU"/>
        </w:rPr>
      </w:pPr>
      <w:r w:rsidRPr="009D31EF">
        <w:rPr>
          <w:lang w:val="ru-RU"/>
        </w:rPr>
        <w:t>Попросить фото и прикрепить к клиенту/заявке.</w:t>
      </w:r>
    </w:p>
    <w:p w14:paraId="10F30514" w14:textId="77777777" w:rsidR="00323427" w:rsidRDefault="00000000">
      <w:pPr>
        <w:pStyle w:val="ListBullet"/>
        <w:spacing w:after="60"/>
      </w:pPr>
      <w:r>
        <w:t>Указать brand, age, model/serial если клиент знает.</w:t>
      </w:r>
    </w:p>
    <w:p w14:paraId="561679DA" w14:textId="77777777" w:rsidR="00323427" w:rsidRPr="009D31EF" w:rsidRDefault="00000000">
      <w:pPr>
        <w:pStyle w:val="ListBullet"/>
        <w:spacing w:after="60"/>
        <w:rPr>
          <w:lang w:val="ru-RU"/>
        </w:rPr>
      </w:pPr>
      <w:r w:rsidRPr="009D31EF">
        <w:rPr>
          <w:lang w:val="ru-RU"/>
        </w:rPr>
        <w:t>Не обещать точную цену без диагностики или проверки менеджером/техником.</w:t>
      </w:r>
    </w:p>
    <w:p w14:paraId="374D72C4" w14:textId="77777777" w:rsidR="00323427" w:rsidRPr="009D31EF" w:rsidRDefault="00000000">
      <w:pPr>
        <w:pStyle w:val="ListBullet"/>
        <w:spacing w:after="60"/>
        <w:rPr>
          <w:lang w:val="ru-RU"/>
        </w:rPr>
      </w:pPr>
      <w:r w:rsidRPr="009D31EF">
        <w:rPr>
          <w:lang w:val="ru-RU"/>
        </w:rPr>
        <w:t xml:space="preserve">Для </w:t>
      </w:r>
      <w:r>
        <w:t>installation</w:t>
      </w:r>
      <w:r w:rsidRPr="009D31EF">
        <w:rPr>
          <w:lang w:val="ru-RU"/>
        </w:rPr>
        <w:t xml:space="preserve"> собрать </w:t>
      </w:r>
      <w:r>
        <w:t>square</w:t>
      </w:r>
      <w:r w:rsidRPr="009D31EF">
        <w:rPr>
          <w:lang w:val="ru-RU"/>
        </w:rPr>
        <w:t xml:space="preserve"> </w:t>
      </w:r>
      <w:r>
        <w:t>footage</w:t>
      </w:r>
      <w:r w:rsidRPr="009D31EF">
        <w:rPr>
          <w:lang w:val="ru-RU"/>
        </w:rPr>
        <w:t xml:space="preserve">, количество комнат, есть ли </w:t>
      </w:r>
      <w:r>
        <w:t>ducts</w:t>
      </w:r>
      <w:r w:rsidRPr="009D31EF">
        <w:rPr>
          <w:lang w:val="ru-RU"/>
        </w:rPr>
        <w:t xml:space="preserve">, где </w:t>
      </w:r>
      <w:r>
        <w:t>outdoor</w:t>
      </w:r>
      <w:r w:rsidRPr="009D31EF">
        <w:rPr>
          <w:lang w:val="ru-RU"/>
        </w:rPr>
        <w:t xml:space="preserve"> </w:t>
      </w:r>
      <w:r>
        <w:t>unit</w:t>
      </w:r>
      <w:r w:rsidRPr="009D31EF">
        <w:rPr>
          <w:lang w:val="ru-RU"/>
        </w:rPr>
        <w:t>, есть ли электрическая панель рядом.</w:t>
      </w:r>
    </w:p>
    <w:p w14:paraId="3138A97D" w14:textId="77777777" w:rsidR="00323427" w:rsidRPr="009D31EF" w:rsidRDefault="00000000">
      <w:pPr>
        <w:pStyle w:val="ListBullet"/>
        <w:spacing w:after="60"/>
        <w:rPr>
          <w:lang w:val="ru-RU"/>
        </w:rPr>
      </w:pPr>
      <w:r w:rsidRPr="009D31EF">
        <w:rPr>
          <w:lang w:val="ru-RU"/>
        </w:rPr>
        <w:t xml:space="preserve">Сразу делать </w:t>
      </w:r>
      <w:r>
        <w:t>follow</w:t>
      </w:r>
      <w:r w:rsidRPr="009D31EF">
        <w:rPr>
          <w:lang w:val="ru-RU"/>
        </w:rPr>
        <w:t>-</w:t>
      </w:r>
      <w:r>
        <w:t>up</w:t>
      </w:r>
      <w:r w:rsidRPr="009D31EF">
        <w:rPr>
          <w:lang w:val="ru-RU"/>
        </w:rPr>
        <w:t xml:space="preserve">, если клиент не отправил фото или не подтвердил </w:t>
      </w:r>
      <w:r>
        <w:t>appointment</w:t>
      </w:r>
      <w:r w:rsidRPr="009D31EF">
        <w:rPr>
          <w:lang w:val="ru-RU"/>
        </w:rPr>
        <w:t>.</w:t>
      </w:r>
    </w:p>
    <w:sectPr w:rsidR="00323427" w:rsidRPr="009D31EF" w:rsidSect="00034616">
      <w:footerReference w:type="default" r:id="rId13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7CE76" w14:textId="77777777" w:rsidR="00DE708B" w:rsidRDefault="00DE708B">
      <w:pPr>
        <w:spacing w:after="0" w:line="240" w:lineRule="auto"/>
      </w:pPr>
      <w:r>
        <w:separator/>
      </w:r>
    </w:p>
  </w:endnote>
  <w:endnote w:type="continuationSeparator" w:id="0">
    <w:p w14:paraId="31F575B0" w14:textId="77777777" w:rsidR="00DE708B" w:rsidRDefault="00DE7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CC3A" w14:textId="77777777" w:rsidR="00323427" w:rsidRDefault="00000000">
    <w:pPr>
      <w:pStyle w:val="Footer"/>
      <w:jc w:val="center"/>
    </w:pPr>
    <w:r>
      <w:rPr>
        <w:color w:val="646464"/>
        <w:sz w:val="16"/>
      </w:rPr>
      <w:t>Omega Air / Omega Tech Service — HVAC Dispatcher Basics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13B21" w14:textId="77777777" w:rsidR="00DE708B" w:rsidRDefault="00DE708B">
      <w:pPr>
        <w:spacing w:after="0" w:line="240" w:lineRule="auto"/>
      </w:pPr>
      <w:r>
        <w:separator/>
      </w:r>
    </w:p>
  </w:footnote>
  <w:footnote w:type="continuationSeparator" w:id="0">
    <w:p w14:paraId="5823A069" w14:textId="77777777" w:rsidR="00DE708B" w:rsidRDefault="00DE7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C965CA"/>
    <w:multiLevelType w:val="hybridMultilevel"/>
    <w:tmpl w:val="4D66B5CC"/>
    <w:lvl w:ilvl="0" w:tplc="109810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12B5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859330">
    <w:abstractNumId w:val="8"/>
  </w:num>
  <w:num w:numId="2" w16cid:durableId="187566730">
    <w:abstractNumId w:val="6"/>
  </w:num>
  <w:num w:numId="3" w16cid:durableId="676225096">
    <w:abstractNumId w:val="5"/>
  </w:num>
  <w:num w:numId="4" w16cid:durableId="271784955">
    <w:abstractNumId w:val="4"/>
  </w:num>
  <w:num w:numId="5" w16cid:durableId="380324255">
    <w:abstractNumId w:val="7"/>
  </w:num>
  <w:num w:numId="6" w16cid:durableId="1701319557">
    <w:abstractNumId w:val="3"/>
  </w:num>
  <w:num w:numId="7" w16cid:durableId="2030984172">
    <w:abstractNumId w:val="2"/>
  </w:num>
  <w:num w:numId="8" w16cid:durableId="2136563446">
    <w:abstractNumId w:val="1"/>
  </w:num>
  <w:num w:numId="9" w16cid:durableId="1807552684">
    <w:abstractNumId w:val="0"/>
  </w:num>
  <w:num w:numId="10" w16cid:durableId="977969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3427"/>
    <w:rsid w:val="00326F90"/>
    <w:rsid w:val="003F725D"/>
    <w:rsid w:val="009D31EF"/>
    <w:rsid w:val="00AA1D8D"/>
    <w:rsid w:val="00B47730"/>
    <w:rsid w:val="00CB0664"/>
    <w:rsid w:val="00DE708B"/>
    <w:rsid w:val="00F04C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81E86CA-DE40-4A25-84DB-089C09A5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12B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12B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12B5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774</Words>
  <Characters>4424</Characters>
  <Application>Microsoft Office Word</Application>
  <DocSecurity>0</DocSecurity>
  <Lines>110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Omega Inc.</cp:lastModifiedBy>
  <cp:revision>3</cp:revision>
  <dcterms:created xsi:type="dcterms:W3CDTF">2026-06-26T17:46:00Z</dcterms:created>
  <dcterms:modified xsi:type="dcterms:W3CDTF">2026-06-26T17:50:00Z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feb02928-2242-4a1d-b734-8c0e81a084b8</vt:lpwstr>
  </property>
</Properties>
</file>